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3356" w14:textId="77777777" w:rsidR="00000000" w:rsidRDefault="007C39A5">
      <w:r>
        <w:t xml:space="preserve">Dear </w:t>
      </w:r>
      <w:r>
        <w:fldChar w:fldCharType="begin"/>
      </w:r>
      <w:r>
        <w:instrText xml:space="preserve"> MERGEFIELD First_Name </w:instrText>
      </w:r>
      <w:r>
        <w:fldChar w:fldCharType="separate"/>
      </w:r>
      <w:r>
        <w:rPr>
          <w:noProof/>
        </w:rPr>
        <w:t>«First_Name»</w:t>
      </w:r>
      <w:r>
        <w:fldChar w:fldCharType="end"/>
      </w:r>
      <w:r>
        <w:t>:</w:t>
      </w:r>
    </w:p>
    <w:p w14:paraId="0D23103C" w14:textId="77777777" w:rsidR="00000000" w:rsidRDefault="007C39A5"/>
    <w:p w14:paraId="153284CC" w14:textId="77777777" w:rsidR="00000000" w:rsidRDefault="007C39A5">
      <w:r>
        <w:t xml:space="preserve">Thank you for talking with us about Cub Scouts at school orientation. Please visit us at St. Thomas Episcopal Church on 11 September at 6pm. Here’s the address: </w:t>
      </w:r>
    </w:p>
    <w:p w14:paraId="4E1D4606" w14:textId="77777777" w:rsidR="00000000" w:rsidRDefault="007C39A5"/>
    <w:p w14:paraId="54142BB2" w14:textId="77777777" w:rsidR="00000000" w:rsidRDefault="007C39A5">
      <w:pPr>
        <w:ind w:left="270"/>
      </w:pPr>
      <w:r>
        <w:t>233 Mann Drive</w:t>
      </w:r>
    </w:p>
    <w:p w14:paraId="24DD2B80" w14:textId="77777777" w:rsidR="00000000" w:rsidRDefault="007C39A5">
      <w:pPr>
        <w:ind w:left="270"/>
      </w:pPr>
      <w:r>
        <w:t>Chesapeake, VA 23322</w:t>
      </w:r>
    </w:p>
    <w:p w14:paraId="53DA8D30" w14:textId="77777777" w:rsidR="00000000" w:rsidRDefault="007C39A5">
      <w:pPr>
        <w:ind w:left="270"/>
      </w:pPr>
      <w:r>
        <w:t xml:space="preserve">-Corner of </w:t>
      </w:r>
      <w:r>
        <w:t>Mann and Cedar Road</w:t>
      </w:r>
    </w:p>
    <w:p w14:paraId="0267536B" w14:textId="77777777" w:rsidR="00000000" w:rsidRDefault="007C39A5">
      <w:pPr>
        <w:ind w:left="270"/>
      </w:pPr>
      <w:r>
        <w:t>-3 blocks from Battlefield Blvd S</w:t>
      </w:r>
    </w:p>
    <w:p w14:paraId="50F7CF57" w14:textId="77777777" w:rsidR="00000000" w:rsidRDefault="007C39A5"/>
    <w:p w14:paraId="4DDA2189" w14:textId="77777777" w:rsidR="00000000" w:rsidRDefault="007C39A5">
      <w:pPr>
        <w:spacing w:after="120"/>
      </w:pPr>
      <w:r>
        <w:t>This is an orientation meeting, the agenda is:</w:t>
      </w:r>
    </w:p>
    <w:p w14:paraId="444568F3" w14:textId="77777777" w:rsidR="00000000" w:rsidRDefault="007C39A5">
      <w:r>
        <w:t xml:space="preserve">Game </w:t>
      </w:r>
      <w:proofErr w:type="gramStart"/>
      <w:r>
        <w:t>With</w:t>
      </w:r>
      <w:proofErr w:type="gramEnd"/>
      <w:r>
        <w:t xml:space="preserve"> A Purpose presentation (15 minutes):</w:t>
      </w:r>
    </w:p>
    <w:p w14:paraId="35D8067F" w14:textId="77777777" w:rsidR="00000000" w:rsidRDefault="007C39A5">
      <w:r>
        <w:tab/>
        <w:t>-Program</w:t>
      </w:r>
    </w:p>
    <w:p w14:paraId="3B7E1645" w14:textId="77777777" w:rsidR="00000000" w:rsidRDefault="007C39A5">
      <w:r>
        <w:tab/>
        <w:t xml:space="preserve">-Uniform </w:t>
      </w:r>
    </w:p>
    <w:p w14:paraId="6F2930A0" w14:textId="77777777" w:rsidR="00000000" w:rsidRDefault="007C39A5">
      <w:pPr>
        <w:ind w:firstLine="720"/>
      </w:pPr>
      <w:r>
        <w:t>-Budget/Funding</w:t>
      </w:r>
    </w:p>
    <w:p w14:paraId="1A3B68FB" w14:textId="77777777" w:rsidR="00000000" w:rsidRDefault="007C39A5">
      <w:r>
        <w:tab/>
        <w:t>-Schedule/Time commitment</w:t>
      </w:r>
    </w:p>
    <w:p w14:paraId="74372C96" w14:textId="07FB7CCF" w:rsidR="00000000" w:rsidRDefault="001F57FE">
      <w:r>
        <w:t xml:space="preserve">Ask Questions, </w:t>
      </w:r>
      <w:r w:rsidR="007C39A5">
        <w:t>Sign Up</w:t>
      </w:r>
      <w:r>
        <w:t xml:space="preserve">, </w:t>
      </w:r>
      <w:bookmarkStart w:id="0" w:name="_GoBack"/>
      <w:bookmarkEnd w:id="0"/>
      <w:r w:rsidR="007C39A5">
        <w:t>Pay Dues ($50) (30-45 minutes)</w:t>
      </w:r>
    </w:p>
    <w:p w14:paraId="03B67AAB" w14:textId="77777777" w:rsidR="00000000" w:rsidRDefault="007C39A5"/>
    <w:p w14:paraId="0A8CB57C" w14:textId="77777777" w:rsidR="00000000" w:rsidRDefault="007C39A5">
      <w:r>
        <w:t xml:space="preserve">We </w:t>
      </w:r>
      <w:r>
        <w:t>will have activities to keep the children busy.</w:t>
      </w:r>
    </w:p>
    <w:p w14:paraId="531B14D6" w14:textId="77777777" w:rsidR="00000000" w:rsidRDefault="007C39A5"/>
    <w:p w14:paraId="50FB37D3" w14:textId="77777777" w:rsidR="00000000" w:rsidRDefault="007C39A5">
      <w:r>
        <w:t xml:space="preserve">Here at Pack 901 we strive to meet the goals set by Lord Baden-Powell, founder of Scouting, who said “THE WHOLE OBJECT of our Scouting is to seize the boy's character in its </w:t>
      </w:r>
      <w:proofErr w:type="spellStart"/>
      <w:r>
        <w:t>redhot</w:t>
      </w:r>
      <w:proofErr w:type="spellEnd"/>
      <w:r>
        <w:t xml:space="preserve"> stage of enthusiasm, and t</w:t>
      </w:r>
      <w:r>
        <w:t xml:space="preserve">o weld it into the right shape and to encourage and develop its individuality so that the boy may educate himself to become a good man and a valuable citizen for his country.” </w:t>
      </w:r>
    </w:p>
    <w:p w14:paraId="50996A93" w14:textId="77777777" w:rsidR="00000000" w:rsidRDefault="007C39A5"/>
    <w:p w14:paraId="289A69D6" w14:textId="77777777" w:rsidR="00000000" w:rsidRDefault="007C39A5">
      <w:r>
        <w:t xml:space="preserve">To us the key phrase is: “encourage and develop individuality so that the boy </w:t>
      </w:r>
      <w:r>
        <w:t>may educate himself to become a good man and valuable citizen.” Read “Making Jerry Proud” in yesterday’s Chesapeake Clipper for an inspiring real-life example of this philosophy.</w:t>
      </w:r>
    </w:p>
    <w:p w14:paraId="46DB07D1" w14:textId="77777777" w:rsidR="00000000" w:rsidRDefault="007C39A5"/>
    <w:p w14:paraId="5BC7A4EE" w14:textId="77777777" w:rsidR="00000000" w:rsidRDefault="007C39A5">
      <w:r>
        <w:t>I look forward to a year of fun and learning for both boys and adults. I hop</w:t>
      </w:r>
      <w:r>
        <w:t>e you can join us.</w:t>
      </w:r>
    </w:p>
    <w:p w14:paraId="150F2DA8" w14:textId="77777777" w:rsidR="00000000" w:rsidRDefault="007C39A5"/>
    <w:p w14:paraId="02574ECA" w14:textId="77777777" w:rsidR="00000000" w:rsidRDefault="007C39A5"/>
    <w:p w14:paraId="6A765D2B" w14:textId="77777777" w:rsidR="00000000" w:rsidRDefault="007C39A5">
      <w:r>
        <w:t>Bill Boudouris, Cubmaster</w:t>
      </w:r>
    </w:p>
    <w:p w14:paraId="59E126E5" w14:textId="77777777" w:rsidR="00000000" w:rsidRDefault="007C39A5">
      <w:r>
        <w:t>Pack 901</w:t>
      </w:r>
    </w:p>
    <w:p w14:paraId="2D9DFBBB" w14:textId="77777777" w:rsidR="00000000" w:rsidRDefault="007C39A5">
      <w:r>
        <w:t>675-9488</w:t>
      </w:r>
    </w:p>
    <w:p w14:paraId="20CEF4ED" w14:textId="77777777" w:rsidR="00000000" w:rsidRDefault="007C39A5"/>
    <w:p w14:paraId="3E96E038" w14:textId="77777777" w:rsidR="007C39A5" w:rsidRDefault="007C39A5">
      <w:r>
        <w:t>Helping boys create their future right now</w:t>
      </w:r>
    </w:p>
    <w:sectPr w:rsidR="007C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636"/>
    <w:multiLevelType w:val="hybridMultilevel"/>
    <w:tmpl w:val="0436CB7A"/>
    <w:lvl w:ilvl="0" w:tplc="EFEA6E3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7FE"/>
    <w:rsid w:val="001F57FE"/>
    <w:rsid w:val="007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D1F83"/>
  <w15:chartTrackingRefBased/>
  <w15:docId w15:val="{266A6240-60D0-4BAC-98C8-7346EA2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sz w:val="24"/>
    </w:rPr>
  </w:style>
  <w:style w:type="paragraph" w:styleId="Heading1">
    <w:name w:val="heading 1"/>
    <w:basedOn w:val="Normal"/>
    <w:next w:val="Heading2"/>
    <w:autoRedefine/>
    <w:qFormat/>
    <w:pPr>
      <w:keepNext/>
      <w:spacing w:after="480" w:line="480" w:lineRule="exact"/>
      <w:outlineLvl w:val="0"/>
    </w:pPr>
    <w:rPr>
      <w:rFonts w:ascii="Garamond" w:hAnsi="Garamond"/>
      <w:b/>
      <w:color w:val="000000"/>
      <w:spacing w:val="-25"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Verdana" w:hAnsi="Verdana"/>
      <w:b/>
      <w:sz w:val="32"/>
    </w:rPr>
  </w:style>
  <w:style w:type="paragraph" w:customStyle="1" w:styleId="Subheadline">
    <w:name w:val="Subheadline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60" w:line="240" w:lineRule="atLeast"/>
    </w:pPr>
    <w:rPr>
      <w:spacing w:val="80"/>
      <w:sz w:val="24"/>
    </w:rPr>
  </w:style>
  <w:style w:type="paragraph" w:customStyle="1" w:styleId="bullettext">
    <w:name w:val="bullet text"/>
    <w:basedOn w:val="Footer"/>
    <w:pPr>
      <w:numPr>
        <w:numId w:val="1"/>
      </w:numPr>
      <w:tabs>
        <w:tab w:val="clear" w:pos="4320"/>
        <w:tab w:val="clear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«First_Name»:</vt:lpstr>
    </vt:vector>
  </TitlesOfParts>
  <Company>Aspire Consulting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«First_Name»:</dc:title>
  <dc:subject/>
  <dc:creator>Bill Boudouris</dc:creator>
  <cp:keywords/>
  <dc:description/>
  <cp:lastModifiedBy>Boudouris, Bill</cp:lastModifiedBy>
  <cp:revision>2</cp:revision>
  <cp:lastPrinted>2005-09-05T13:49:00Z</cp:lastPrinted>
  <dcterms:created xsi:type="dcterms:W3CDTF">2018-09-17T22:45:00Z</dcterms:created>
  <dcterms:modified xsi:type="dcterms:W3CDTF">2018-09-17T22:45:00Z</dcterms:modified>
</cp:coreProperties>
</file>